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№___</w:t>
      </w:r>
      <w:r w:rsidR="00D3418A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  </w:t>
      </w:r>
      <w:r w:rsidR="000319BC">
        <w:rPr>
          <w:b/>
          <w:sz w:val="22"/>
          <w:szCs w:val="22"/>
        </w:rPr>
        <w:t xml:space="preserve"> »</w:t>
      </w:r>
      <w:r w:rsidR="00CF5246">
        <w:rPr>
          <w:b/>
          <w:sz w:val="22"/>
          <w:szCs w:val="22"/>
        </w:rPr>
        <w:t xml:space="preserve"> </w:t>
      </w:r>
      <w:r w:rsidR="00F554F5">
        <w:rPr>
          <w:b/>
          <w:sz w:val="22"/>
          <w:szCs w:val="22"/>
        </w:rPr>
        <w:t xml:space="preserve">  ______</w:t>
      </w:r>
      <w:r w:rsidR="000319BC">
        <w:rPr>
          <w:b/>
          <w:sz w:val="22"/>
          <w:szCs w:val="22"/>
        </w:rPr>
        <w:t xml:space="preserve"> 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BF4479">
        <w:rPr>
          <w:b/>
          <w:sz w:val="22"/>
          <w:szCs w:val="22"/>
        </w:rPr>
        <w:t>2_</w:t>
      </w:r>
      <w:r w:rsidR="00420AFB">
        <w:rPr>
          <w:b/>
          <w:sz w:val="22"/>
          <w:szCs w:val="22"/>
        </w:rPr>
        <w:t xml:space="preserve"> г.</w:t>
      </w:r>
    </w:p>
    <w:p w:rsidR="001D5509" w:rsidRPr="00EF14C0" w:rsidRDefault="001D5509" w:rsidP="004B1D51">
      <w:pPr>
        <w:widowControl w:val="0"/>
        <w:tabs>
          <w:tab w:val="left" w:pos="0"/>
          <w:tab w:val="left" w:pos="576"/>
          <w:tab w:val="left" w:pos="3168"/>
          <w:tab w:val="left" w:pos="4032"/>
        </w:tabs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 xml:space="preserve">нии Устава, с одной стороны, и </w:t>
      </w:r>
      <w:r w:rsidR="00A64316">
        <w:t>_______________________________________________________________</w:t>
      </w:r>
      <w:r w:rsidR="000319BC" w:rsidRPr="00EF14C0">
        <w:t>___________________</w:t>
      </w:r>
      <w:proofErr w:type="gramStart"/>
      <w:r w:rsidR="00604BA2">
        <w:t xml:space="preserve"> ,</w:t>
      </w:r>
      <w:proofErr w:type="gramEnd"/>
      <w:r w:rsidR="00604BA2">
        <w:t xml:space="preserve"> </w:t>
      </w:r>
      <w:r w:rsidR="004B7496" w:rsidRPr="00EF14C0">
        <w:t>именуемое</w:t>
      </w:r>
      <w:r w:rsidRPr="00EF14C0">
        <w:t xml:space="preserve"> в дальнейшем </w:t>
      </w:r>
      <w:r w:rsidRPr="00A64316">
        <w:rPr>
          <w:b/>
        </w:rPr>
        <w:t>"Заказчик",</w:t>
      </w:r>
      <w:r w:rsidR="00C67113" w:rsidRPr="00EF14C0">
        <w:t xml:space="preserve"> в лице</w:t>
      </w:r>
      <w:r w:rsidR="000319BC" w:rsidRPr="00EF14C0">
        <w:t xml:space="preserve"> ________________________________________</w:t>
      </w:r>
      <w:r w:rsidR="00EF14C0">
        <w:t>__________</w:t>
      </w:r>
      <w:r w:rsidR="000319BC" w:rsidRPr="00EF14C0">
        <w:t>_________</w:t>
      </w:r>
      <w:r w:rsidR="00E15750" w:rsidRPr="00EF14C0">
        <w:t xml:space="preserve">                                                                                                                             </w:t>
      </w:r>
      <w:r w:rsidRPr="00EF14C0">
        <w:t xml:space="preserve"> </w:t>
      </w:r>
      <w:proofErr w:type="spellStart"/>
      <w:r w:rsidRPr="00EF14C0">
        <w:t>действу</w:t>
      </w:r>
      <w:r w:rsidR="004B7496" w:rsidRPr="00EF14C0">
        <w:t>ющ</w:t>
      </w:r>
      <w:proofErr w:type="spellEnd"/>
      <w:r w:rsidR="00A64316">
        <w:t xml:space="preserve">__ </w:t>
      </w:r>
      <w:r w:rsidR="004B7496" w:rsidRPr="00EF14C0">
        <w:t xml:space="preserve"> </w:t>
      </w:r>
      <w:r w:rsidR="006A6C9B" w:rsidRPr="00EF14C0">
        <w:t xml:space="preserve"> на основании  Устава</w:t>
      </w:r>
      <w:r w:rsidRPr="00EF14C0">
        <w:t>, с другой стороны, заключили  настоящий договор о нижеследующем: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Pr="004B1D51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F01D26" w:rsidRPr="00F554F5" w:rsidRDefault="001D5509" w:rsidP="004B1D5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>Предметом настоящего договора является предоставление Исполни</w:t>
      </w:r>
      <w:r w:rsidR="00326847" w:rsidRPr="009D0E08">
        <w:t>телем Заказчик</w:t>
      </w:r>
      <w:r w:rsidR="008D4369" w:rsidRPr="009D0E08">
        <w:t>у (его представителю)</w:t>
      </w:r>
      <w:r w:rsidR="00326847" w:rsidRPr="009D0E08">
        <w:t xml:space="preserve"> </w:t>
      </w:r>
      <w:r w:rsidR="00420AFB" w:rsidRPr="009D0E08">
        <w:rPr>
          <w:b/>
        </w:rPr>
        <w:t>гостиничных услуг</w:t>
      </w:r>
      <w:r w:rsidR="00420AFB" w:rsidRPr="009D0E08">
        <w:t xml:space="preserve"> по адресу: </w:t>
      </w:r>
      <w:proofErr w:type="gramStart"/>
      <w:r w:rsidR="00420AFB" w:rsidRPr="009D0E08">
        <w:t>г</w:t>
      </w:r>
      <w:proofErr w:type="gramEnd"/>
      <w:r w:rsidR="00420AFB" w:rsidRPr="009D0E08">
        <w:t>. Псков, Октябрьский проспект, дом 36, в соответствии с Правилами гостиничных услуг в Российской Федерации</w:t>
      </w:r>
      <w:r w:rsidR="005456D2" w:rsidRPr="009D0E08">
        <w:t>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CB1656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t>для групп</w:t>
      </w:r>
      <w:r w:rsidR="00CB1656">
        <w:t>:</w:t>
      </w:r>
    </w:p>
    <w:p w:rsidR="000E1514" w:rsidRDefault="000E1514" w:rsidP="00CB1656">
      <w:pPr>
        <w:overflowPunct/>
        <w:autoSpaceDE/>
        <w:spacing w:after="120" w:line="238" w:lineRule="atLeast"/>
        <w:ind w:left="425"/>
        <w:jc w:val="both"/>
        <w:textAlignment w:val="auto"/>
      </w:pPr>
      <w:r w:rsidRPr="00AE259A">
        <w:lastRenderedPageBreak/>
        <w:t xml:space="preserve"> – не позднее </w:t>
      </w:r>
      <w:r w:rsidR="0018433D">
        <w:t xml:space="preserve">20 </w:t>
      </w:r>
      <w:r w:rsidRPr="00AE259A">
        <w:t xml:space="preserve"> рабочих</w:t>
      </w:r>
      <w:r w:rsidR="0018433D">
        <w:t xml:space="preserve"> дней до предполагаемого заезда – в размере 50% от общей стоимости бронирования;</w:t>
      </w:r>
    </w:p>
    <w:p w:rsidR="0018433D" w:rsidRPr="00AE259A" w:rsidRDefault="00CB1656" w:rsidP="00CB1656">
      <w:pPr>
        <w:overflowPunct/>
        <w:autoSpaceDE/>
        <w:spacing w:after="120" w:line="238" w:lineRule="atLeast"/>
        <w:jc w:val="both"/>
        <w:textAlignment w:val="auto"/>
      </w:pPr>
      <w:r>
        <w:t xml:space="preserve">         - </w:t>
      </w:r>
      <w:r w:rsidR="0018433D">
        <w:t xml:space="preserve">не позднее </w:t>
      </w:r>
      <w:r>
        <w:t>3 рабочих дней до предполагаемого заезда – 100% от общей стоимости бронирования.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E63A32">
        <w:t xml:space="preserve">Вознаграждение 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</w:t>
      </w:r>
      <w:r w:rsidR="00BD0851">
        <w:t xml:space="preserve"> утвержденной официальным прейскурантом Гостиницы по тарифу </w:t>
      </w:r>
      <w:r w:rsidR="003E7EC6">
        <w:rPr>
          <w:b/>
          <w:u w:val="single"/>
        </w:rPr>
        <w:t>«Агентский</w:t>
      </w:r>
      <w:r w:rsidR="00BD0851" w:rsidRPr="00BD0851">
        <w:rPr>
          <w:b/>
          <w:u w:val="single"/>
        </w:rPr>
        <w:t>»</w:t>
      </w:r>
      <w:r w:rsidR="00BD0851" w:rsidRPr="00BD0851">
        <w:t xml:space="preserve"> </w:t>
      </w:r>
      <w:r w:rsidR="003E7EC6">
        <w:t xml:space="preserve">(питание НЕ включено) </w:t>
      </w:r>
      <w:r w:rsidR="00BD0851">
        <w:t>(Приложение№1)</w:t>
      </w:r>
      <w:r w:rsidR="00BD0851" w:rsidRPr="00BD0851">
        <w:rPr>
          <w:b/>
        </w:rPr>
        <w:t xml:space="preserve">. </w:t>
      </w:r>
      <w:r w:rsidR="00BD0851" w:rsidRPr="00BD0851">
        <w:t>Итоговая стоимость бронирования</w:t>
      </w:r>
      <w:r w:rsidR="00BD0851">
        <w:t xml:space="preserve"> указывается</w:t>
      </w:r>
      <w:r w:rsidR="00962D35">
        <w:t xml:space="preserve"> в Подтверждении бронирования, в соответствии со следующими  условиями</w:t>
      </w:r>
      <w:r w:rsidR="00542DB6">
        <w:t>: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10 до 20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21 до 40 человек –</w:t>
      </w:r>
      <w:r w:rsidR="007F0179">
        <w:t xml:space="preserve"> 8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 xml:space="preserve">Исполнитель оставляет за собой право на </w:t>
      </w:r>
      <w:r w:rsidR="00F95D17" w:rsidRPr="00BD0851">
        <w:rPr>
          <w:u w:val="single"/>
        </w:rPr>
        <w:t>индивидуальное рассмотрение каждой отдельной заявки</w:t>
      </w:r>
      <w:r w:rsidR="00F95D17">
        <w:t xml:space="preserve"> на бронирование, в т.ч.  и на предмет  определения размера вознаграждения Заказчику.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Pr="001E1BAA">
        <w:t xml:space="preserve"> </w:t>
      </w:r>
      <w:r w:rsidR="00542DB6">
        <w:t>Вознаграждение</w:t>
      </w:r>
      <w:r w:rsidR="001E1BAA">
        <w:t>, указанное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вознаграждения (увеличение/уменьшение числа Гостей, бронирование дополнительных услуг и т.п.) 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</w:t>
      </w:r>
      <w:proofErr w:type="spellStart"/>
      <w:r w:rsidRPr="009F446B">
        <w:rPr>
          <w:color w:val="000000"/>
        </w:rPr>
        <w:t>Зказчиком</w:t>
      </w:r>
      <w:proofErr w:type="spellEnd"/>
      <w:r w:rsidRPr="009F446B">
        <w:rPr>
          <w:color w:val="000000"/>
        </w:rPr>
        <w:t xml:space="preserve">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</w:t>
      </w:r>
      <w:r w:rsidRPr="009D0E08">
        <w:lastRenderedPageBreak/>
        <w:t>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B41BA2">
        <w:t xml:space="preserve">  </w:t>
      </w:r>
      <w:r w:rsidR="002D0841" w:rsidRPr="009D0E08">
        <w:t xml:space="preserve">» </w:t>
      </w:r>
      <w:r w:rsidR="00B41BA2">
        <w:t>_____</w:t>
      </w:r>
      <w:r w:rsidR="007F263F">
        <w:t xml:space="preserve"> 202</w:t>
      </w:r>
      <w:r w:rsidR="00BF4479">
        <w:t>_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B41BA2">
        <w:t xml:space="preserve">  </w:t>
      </w:r>
      <w:r w:rsidR="002D0841" w:rsidRPr="009D0E08">
        <w:t xml:space="preserve">» </w:t>
      </w:r>
      <w:r w:rsidR="00B41BA2">
        <w:t>_______</w:t>
      </w:r>
      <w:r w:rsidR="00CF5246">
        <w:t xml:space="preserve"> 20</w:t>
      </w:r>
      <w:r w:rsidR="007F263F">
        <w:t>2</w:t>
      </w:r>
      <w:r w:rsidR="00BF4479">
        <w:t>1 г.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9D0E08">
        <w:rPr>
          <w:b/>
        </w:rPr>
        <w:t xml:space="preserve">                      </w:t>
      </w:r>
      <w:r w:rsidR="00E6370F">
        <w:rPr>
          <w:b/>
        </w:rPr>
        <w:t xml:space="preserve"> 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p w:rsidR="0065211F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ЗАО</w:t>
      </w:r>
      <w:r w:rsidR="002D0841">
        <w:t xml:space="preserve"> «</w:t>
      </w:r>
      <w:r w:rsidR="00B17728">
        <w:t>Г</w:t>
      </w:r>
      <w:r w:rsidRPr="00EF60AD">
        <w:t>остиница "Октябрьская"</w:t>
      </w:r>
      <w:r w:rsidR="00B17728">
        <w:t xml:space="preserve">         </w:t>
      </w:r>
    </w:p>
    <w:p w:rsidR="00FA7BB6" w:rsidRDefault="0049197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1</w:t>
      </w:r>
      <w:r w:rsidR="001D5509" w:rsidRPr="00EF60AD">
        <w:t>80000 г.</w:t>
      </w:r>
      <w:r w:rsidR="00B17728">
        <w:t xml:space="preserve"> </w:t>
      </w:r>
      <w:r w:rsidR="001D5509" w:rsidRPr="00EF60AD">
        <w:t>Псков Октябрьский пр.36</w:t>
      </w:r>
      <w:r w:rsidR="00B17728">
        <w:t xml:space="preserve">                                             </w:t>
      </w:r>
      <w:r>
        <w:t xml:space="preserve">  </w:t>
      </w:r>
      <w:r w:rsidR="00E6370F">
        <w:t xml:space="preserve">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т/ф(8112)</w:t>
      </w:r>
      <w:r w:rsidR="00B17728">
        <w:t xml:space="preserve"> </w:t>
      </w:r>
      <w:r w:rsidRPr="00EF60AD">
        <w:t>66-42-46, 66-42-54</w:t>
      </w:r>
      <w:r w:rsidR="00491979">
        <w:t xml:space="preserve">    </w:t>
      </w:r>
      <w:r w:rsidR="00B17728">
        <w:t xml:space="preserve">                                                    </w:t>
      </w:r>
      <w:r w:rsidR="00491979">
        <w:t xml:space="preserve">        </w:t>
      </w:r>
      <w:r w:rsidR="00E6370F">
        <w:t xml:space="preserve">                       </w:t>
      </w:r>
    </w:p>
    <w:p w:rsidR="005A1C3E" w:rsidRDefault="004A2366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rStyle w:val="a3"/>
          <w:color w:val="auto"/>
          <w:u w:val="none"/>
        </w:rPr>
      </w:pPr>
      <w:hyperlink r:id="rId6" w:history="1">
        <w:r w:rsidR="001D5509" w:rsidRPr="007527B7">
          <w:rPr>
            <w:rStyle w:val="a3"/>
            <w:color w:val="auto"/>
            <w:u w:val="none"/>
            <w:lang w:val="en-US"/>
          </w:rPr>
          <w:t>okthotel</w:t>
        </w:r>
        <w:r w:rsidR="001D5509" w:rsidRPr="007527B7">
          <w:rPr>
            <w:rStyle w:val="a3"/>
            <w:color w:val="auto"/>
            <w:u w:val="none"/>
          </w:rPr>
          <w:t>@</w:t>
        </w:r>
        <w:r w:rsidR="001D5509" w:rsidRPr="007527B7">
          <w:rPr>
            <w:rStyle w:val="a3"/>
            <w:color w:val="auto"/>
            <w:u w:val="none"/>
            <w:lang w:val="en-US"/>
          </w:rPr>
          <w:t>mail</w:t>
        </w:r>
        <w:r w:rsidR="001D5509" w:rsidRPr="007527B7">
          <w:rPr>
            <w:rStyle w:val="a3"/>
            <w:color w:val="auto"/>
            <w:u w:val="none"/>
          </w:rPr>
          <w:t>.</w:t>
        </w:r>
        <w:r w:rsidR="001D5509" w:rsidRPr="007527B7">
          <w:rPr>
            <w:rStyle w:val="a3"/>
            <w:color w:val="auto"/>
            <w:u w:val="none"/>
            <w:lang w:val="en-US"/>
          </w:rPr>
          <w:t>ru</w:t>
        </w:r>
      </w:hyperlink>
      <w:r w:rsidR="00B17728">
        <w:rPr>
          <w:rStyle w:val="a3"/>
          <w:color w:val="auto"/>
          <w:u w:val="none"/>
        </w:rPr>
        <w:t xml:space="preserve">, </w:t>
      </w:r>
      <w:r w:rsidR="00B17728">
        <w:rPr>
          <w:rStyle w:val="a3"/>
          <w:color w:val="auto"/>
          <w:u w:val="none"/>
          <w:lang w:val="en-US"/>
        </w:rPr>
        <w:t>okthotel</w:t>
      </w:r>
      <w:r w:rsidR="00B17728" w:rsidRPr="00B17728">
        <w:rPr>
          <w:rStyle w:val="a3"/>
          <w:color w:val="auto"/>
          <w:u w:val="none"/>
        </w:rPr>
        <w:t>-</w:t>
      </w:r>
      <w:r w:rsidR="00B17728">
        <w:rPr>
          <w:rStyle w:val="a3"/>
          <w:color w:val="auto"/>
          <w:u w:val="none"/>
          <w:lang w:val="en-US"/>
        </w:rPr>
        <w:t>reserv</w:t>
      </w:r>
      <w:r w:rsidR="00B17728" w:rsidRPr="00B17728">
        <w:rPr>
          <w:rStyle w:val="a3"/>
          <w:color w:val="auto"/>
          <w:u w:val="none"/>
        </w:rPr>
        <w:t>@</w:t>
      </w:r>
      <w:r w:rsidR="00B17728">
        <w:rPr>
          <w:rStyle w:val="a3"/>
          <w:color w:val="auto"/>
          <w:u w:val="none"/>
          <w:lang w:val="en-US"/>
        </w:rPr>
        <w:t>mail</w:t>
      </w:r>
      <w:r w:rsidR="00B17728" w:rsidRPr="00B17728">
        <w:rPr>
          <w:rStyle w:val="a3"/>
          <w:color w:val="auto"/>
          <w:u w:val="none"/>
        </w:rPr>
        <w:t>.</w:t>
      </w:r>
      <w:r w:rsidR="00B17728"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</w:t>
      </w:r>
    </w:p>
    <w:p w:rsidR="00A651D4" w:rsidRPr="00E6370F" w:rsidRDefault="005A1C3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rPr>
          <w:rStyle w:val="a3"/>
          <w:color w:val="auto"/>
          <w:u w:val="none"/>
          <w:lang w:val="en-US"/>
        </w:rPr>
        <w:t>www</w:t>
      </w:r>
      <w:r w:rsidRPr="005A1C3E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okthotel</w:t>
      </w:r>
      <w:r w:rsidRPr="00A240B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           </w:t>
      </w:r>
      <w:r w:rsidR="002D0841">
        <w:rPr>
          <w:rStyle w:val="a3"/>
          <w:color w:val="auto"/>
          <w:u w:val="none"/>
        </w:rPr>
        <w:t xml:space="preserve">                            </w:t>
      </w:r>
      <w:r w:rsidR="007527B7" w:rsidRPr="007527B7">
        <w:rPr>
          <w:rStyle w:val="a3"/>
          <w:color w:val="auto"/>
          <w:u w:val="none"/>
        </w:rPr>
        <w:t xml:space="preserve">        </w:t>
      </w:r>
      <w:r w:rsidR="00E6370F" w:rsidRPr="007527B7">
        <w:t xml:space="preserve"> </w:t>
      </w:r>
    </w:p>
    <w:p w:rsidR="001D5509" w:rsidRPr="008069A7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ИНН 6027050183;КПП 602701001</w:t>
      </w:r>
      <w:r w:rsidR="007527B7">
        <w:t xml:space="preserve">          </w:t>
      </w:r>
      <w:r w:rsidR="009D0E08">
        <w:t xml:space="preserve">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ОГРН 1026000968190                      </w:t>
      </w:r>
      <w:r w:rsidR="00491979">
        <w:t xml:space="preserve">      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ОКОНХ 90220;  ОКПО 03297153                      </w:t>
      </w:r>
      <w:r w:rsidR="0086397E">
        <w:t xml:space="preserve">   </w:t>
      </w:r>
    </w:p>
    <w:p w:rsidR="00933A74" w:rsidRPr="00933A74" w:rsidRDefault="00933A74" w:rsidP="00933A74">
      <w:pPr>
        <w:jc w:val="both"/>
      </w:pPr>
      <w:proofErr w:type="gramStart"/>
      <w:r w:rsidRPr="00933A74">
        <w:t>Р</w:t>
      </w:r>
      <w:proofErr w:type="gramEnd"/>
      <w:r w:rsidRPr="00933A74">
        <w:t>/</w:t>
      </w:r>
      <w:proofErr w:type="spellStart"/>
      <w:r w:rsidRPr="00933A74">
        <w:t>сч</w:t>
      </w:r>
      <w:proofErr w:type="spellEnd"/>
      <w:r w:rsidRPr="00933A74">
        <w:t xml:space="preserve"> 40702810075800000012</w:t>
      </w:r>
    </w:p>
    <w:p w:rsidR="00933A74" w:rsidRPr="00933A74" w:rsidRDefault="00933A74" w:rsidP="00933A74">
      <w:pPr>
        <w:jc w:val="both"/>
      </w:pPr>
      <w:r w:rsidRPr="00933A74">
        <w:t>В Филиале ОПЕРУ Банка ВТБ (ПАО) в Санкт-Петербурге</w:t>
      </w:r>
    </w:p>
    <w:p w:rsidR="00933A74" w:rsidRPr="00933A74" w:rsidRDefault="00933A74" w:rsidP="00933A74">
      <w:pPr>
        <w:jc w:val="both"/>
      </w:pPr>
      <w:r w:rsidRPr="00933A74">
        <w:t>БИК 044030704</w:t>
      </w:r>
    </w:p>
    <w:p w:rsidR="00933A74" w:rsidRPr="00933A74" w:rsidRDefault="00933A74" w:rsidP="00933A74">
      <w:pPr>
        <w:jc w:val="both"/>
      </w:pPr>
      <w:r w:rsidRPr="00933A74">
        <w:t>К/</w:t>
      </w:r>
      <w:proofErr w:type="spellStart"/>
      <w:r w:rsidRPr="00933A74">
        <w:t>сч</w:t>
      </w:r>
      <w:proofErr w:type="spellEnd"/>
      <w:r w:rsidRPr="00933A74">
        <w:t xml:space="preserve"> 30101810200000000704</w:t>
      </w:r>
    </w:p>
    <w:p w:rsidR="00B1203A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 </w:t>
      </w: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BF4479" w:rsidRDefault="00912020" w:rsidP="00B41BA2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right"/>
        <w:rPr>
          <w:i/>
        </w:rPr>
      </w:pPr>
      <w:r w:rsidRPr="00EF60AD">
        <w:t xml:space="preserve">Директор: </w:t>
      </w:r>
      <w:proofErr w:type="spellStart"/>
      <w:r w:rsidR="0065211F">
        <w:t>_________\</w:t>
      </w:r>
      <w:r w:rsidR="00DC4415">
        <w:t>Лузин</w:t>
      </w:r>
      <w:proofErr w:type="spellEnd"/>
      <w:r w:rsidR="00DC4415">
        <w:t xml:space="preserve">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65211F">
        <w:t xml:space="preserve">                    Директор:     </w:t>
      </w:r>
      <w:r w:rsidR="009D0E08">
        <w:t>___________</w:t>
      </w:r>
      <w:r w:rsidR="0065211F">
        <w:t>\</w:t>
      </w:r>
      <w:r w:rsidR="009D0E08">
        <w:t xml:space="preserve"> </w:t>
      </w:r>
      <w:r w:rsidR="0065211F">
        <w:t>____________</w:t>
      </w:r>
      <w:r w:rsidR="009D0E08">
        <w:t xml:space="preserve"> </w:t>
      </w:r>
    </w:p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Default="00BF4479" w:rsidP="00BF4479"/>
    <w:p w:rsidR="00BF4479" w:rsidRDefault="00BF4479" w:rsidP="00BF4479"/>
    <w:p w:rsidR="00E84593" w:rsidRDefault="00BF4479" w:rsidP="00BF4479">
      <w:pPr>
        <w:tabs>
          <w:tab w:val="left" w:pos="3600"/>
        </w:tabs>
      </w:pPr>
      <w:r>
        <w:tab/>
      </w: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Pr="00BF4479" w:rsidRDefault="00BF4479" w:rsidP="00BF4479">
      <w:pPr>
        <w:tabs>
          <w:tab w:val="left" w:pos="3600"/>
        </w:tabs>
        <w:jc w:val="center"/>
        <w:rPr>
          <w:i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BF4479">
        <w:rPr>
          <w:b/>
          <w:i/>
          <w:sz w:val="22"/>
          <w:szCs w:val="22"/>
        </w:rPr>
        <w:t>Приложение №1</w:t>
      </w:r>
      <w:r w:rsidRPr="00BF4479">
        <w:rPr>
          <w:i/>
        </w:rPr>
        <w:t xml:space="preserve">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</w:pPr>
      <w:r>
        <w:t xml:space="preserve">                                                                                                                                              к Договору № ____</w:t>
      </w:r>
    </w:p>
    <w:p w:rsidR="00BF4479" w:rsidRDefault="00BF4479" w:rsidP="00BF4479">
      <w:pPr>
        <w:tabs>
          <w:tab w:val="left" w:pos="3600"/>
        </w:tabs>
        <w:jc w:val="right"/>
      </w:pPr>
      <w:r>
        <w:t>от  «___» _________202_ г.</w:t>
      </w:r>
    </w:p>
    <w:p w:rsidR="00BF4479" w:rsidRDefault="00BF4479" w:rsidP="00BF4479">
      <w:pPr>
        <w:tabs>
          <w:tab w:val="left" w:pos="3600"/>
        </w:tabs>
        <w:jc w:val="right"/>
      </w:pPr>
    </w:p>
    <w:tbl>
      <w:tblPr>
        <w:tblW w:w="9794" w:type="dxa"/>
        <w:tblInd w:w="-318" w:type="dxa"/>
        <w:tblLayout w:type="fixed"/>
        <w:tblLook w:val="04A0"/>
      </w:tblPr>
      <w:tblGrid>
        <w:gridCol w:w="9794"/>
      </w:tblGrid>
      <w:tr w:rsidR="00BF4479" w:rsidRPr="008F1FEF" w:rsidTr="00370BB2">
        <w:trPr>
          <w:trHeight w:val="613"/>
        </w:trPr>
        <w:tc>
          <w:tcPr>
            <w:tcW w:w="9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79" w:rsidRPr="008F1FEF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F1FEF">
              <w:rPr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F1FEF">
              <w:rPr>
                <w:b/>
                <w:sz w:val="24"/>
                <w:szCs w:val="24"/>
                <w:lang w:eastAsia="ru-RU"/>
              </w:rPr>
              <w:t xml:space="preserve"> Е Н Ы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F1FEF">
              <w:rPr>
                <w:b/>
                <w:sz w:val="24"/>
                <w:szCs w:val="24"/>
                <w:lang w:eastAsia="ru-RU"/>
              </w:rPr>
              <w:t>на номера и места в гостинице "Октябрьская"</w:t>
            </w:r>
          </w:p>
          <w:p w:rsidR="00BF4479" w:rsidRPr="00D456D7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по 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Тарифу «</w:t>
            </w:r>
            <w:r w:rsidR="003E7EC6">
              <w:rPr>
                <w:b/>
                <w:sz w:val="24"/>
                <w:szCs w:val="24"/>
                <w:u w:val="single"/>
                <w:lang w:eastAsia="ru-RU"/>
              </w:rPr>
              <w:t>Агентский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W w:w="975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516"/>
              <w:gridCol w:w="2585"/>
              <w:gridCol w:w="2693"/>
              <w:gridCol w:w="1622"/>
              <w:gridCol w:w="1134"/>
              <w:gridCol w:w="1205"/>
            </w:tblGrid>
            <w:tr w:rsidR="00BF4479" w:rsidRPr="008F1FEF" w:rsidTr="00370BB2">
              <w:trPr>
                <w:trHeight w:val="3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размещения</w:t>
                  </w:r>
                </w:p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места, руб.</w:t>
                  </w:r>
                </w:p>
              </w:tc>
            </w:tr>
            <w:tr w:rsidR="00BF4479" w:rsidRPr="008F1FEF" w:rsidTr="00370BB2">
              <w:trPr>
                <w:trHeight w:val="420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Низкий сезон*</w:t>
                  </w:r>
                </w:p>
              </w:tc>
              <w:tc>
                <w:tcPr>
                  <w:tcW w:w="1205" w:type="dxa"/>
                  <w:vAlign w:val="center"/>
                </w:tcPr>
                <w:p w:rsidR="00BF4479" w:rsidRPr="007D733D" w:rsidRDefault="00BF4479" w:rsidP="00370B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Высокий сезон**</w:t>
                  </w:r>
                </w:p>
              </w:tc>
            </w:tr>
            <w:tr w:rsidR="00BF4479" w:rsidRPr="008F1FEF" w:rsidTr="00370BB2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СТАНДАРТ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1530-00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1890-00</w:t>
                  </w:r>
                </w:p>
              </w:tc>
            </w:tr>
            <w:tr w:rsidR="00BF4479" w:rsidRPr="008F1FEF" w:rsidTr="00370BB2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</w:p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КОМФОРТ</w:t>
                  </w:r>
                </w:p>
              </w:tc>
              <w:tc>
                <w:tcPr>
                  <w:tcW w:w="2693" w:type="dxa"/>
                  <w:shd w:val="clear" w:color="auto" w:fill="auto"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1-комн.,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WC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, душ,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TV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1890-00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2340-00</w:t>
                  </w:r>
                </w:p>
              </w:tc>
            </w:tr>
            <w:tr w:rsidR="00BF4479" w:rsidRPr="008F1FEF" w:rsidTr="00370BB2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2700-00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3330-00</w:t>
                  </w:r>
                </w:p>
              </w:tc>
            </w:tr>
            <w:tr w:rsidR="00BF4479" w:rsidTr="00370BB2">
              <w:trPr>
                <w:trHeight w:val="35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85" w:type="dxa"/>
                  <w:shd w:val="clear" w:color="auto" w:fill="auto"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двуспальной кроватью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2700-00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3330-00</w:t>
                  </w:r>
                </w:p>
              </w:tc>
            </w:tr>
            <w:tr w:rsidR="00BF4479" w:rsidTr="00370BB2">
              <w:trPr>
                <w:trHeight w:val="451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и диваном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2700-00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3330-00</w:t>
                  </w:r>
                </w:p>
              </w:tc>
            </w:tr>
            <w:tr w:rsidR="00BF4479" w:rsidTr="00370BB2">
              <w:trPr>
                <w:trHeight w:val="451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3200-00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3830-00</w:t>
                  </w:r>
                </w:p>
              </w:tc>
            </w:tr>
            <w:tr w:rsidR="00BF4479" w:rsidRPr="00C2521A" w:rsidTr="00370BB2">
              <w:trPr>
                <w:trHeight w:val="1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Семейный номер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3600-00</w:t>
                  </w:r>
                </w:p>
              </w:tc>
              <w:tc>
                <w:tcPr>
                  <w:tcW w:w="1205" w:type="dxa"/>
                  <w:vMerge w:val="restart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4230-00</w:t>
                  </w:r>
                </w:p>
              </w:tc>
            </w:tr>
            <w:tr w:rsidR="00BF4479" w:rsidRPr="00C2521A" w:rsidTr="00370BB2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BF4479" w:rsidRPr="00C2521A" w:rsidTr="00370BB2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BF4479" w:rsidRPr="008F1FEF" w:rsidTr="00370BB2">
              <w:trPr>
                <w:trHeight w:val="256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Люкс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ванна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/душ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3330-00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4230-00</w:t>
                  </w:r>
                </w:p>
              </w:tc>
            </w:tr>
            <w:tr w:rsidR="00BF4479" w:rsidRPr="008F1FEF" w:rsidTr="00370BB2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3690-00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4500-00</w:t>
                  </w:r>
                </w:p>
              </w:tc>
            </w:tr>
            <w:tr w:rsidR="00BF4479" w:rsidRPr="008F1FEF" w:rsidTr="00370BB2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F4479" w:rsidRPr="008F1FEF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4190-00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BF4479" w:rsidRDefault="00BF4479" w:rsidP="00370BB2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5000-00</w:t>
                  </w:r>
                </w:p>
              </w:tc>
            </w:tr>
            <w:tr w:rsidR="00BF4479" w:rsidRPr="00C2521A" w:rsidTr="00370BB2">
              <w:trPr>
                <w:trHeight w:val="93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BF4479" w:rsidRPr="008F1FEF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proofErr w:type="spellStart"/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Хостел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BF4479" w:rsidRPr="00441716" w:rsidRDefault="00BF4479" w:rsidP="00370BB2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Душ, </w:t>
                  </w:r>
                  <w:proofErr w:type="gramStart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сан/узел</w:t>
                  </w:r>
                  <w:proofErr w:type="gramEnd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 на этаже, в номере односпальные кровати, стол, шкаф, вешалки, зеркало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hideMark/>
                </w:tcPr>
                <w:p w:rsidR="00BF4479" w:rsidRPr="00C2521A" w:rsidRDefault="00BF4479" w:rsidP="00370BB2">
                  <w:pPr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BF4479" w:rsidRPr="00C2521A" w:rsidRDefault="00BF4479" w:rsidP="00370BB2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</w:tr>
          </w:tbl>
          <w:p w:rsidR="00BF4479" w:rsidRPr="008F1FEF" w:rsidRDefault="00BF4479" w:rsidP="00370BB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4479" w:rsidRDefault="00BF4479" w:rsidP="00BF4479">
      <w:pPr>
        <w:widowControl w:val="0"/>
        <w:spacing w:before="120"/>
        <w:ind w:left="284" w:right="709" w:hanging="284"/>
        <w:rPr>
          <w:i/>
          <w:lang w:eastAsia="ru-RU"/>
        </w:rPr>
      </w:pPr>
      <w:r w:rsidRPr="00E80F0B">
        <w:rPr>
          <w:b/>
          <w:i/>
          <w:lang w:eastAsia="ru-RU"/>
        </w:rPr>
        <w:t xml:space="preserve">* </w:t>
      </w:r>
      <w:r w:rsidRPr="00E80F0B">
        <w:rPr>
          <w:i/>
          <w:lang w:eastAsia="ru-RU"/>
        </w:rPr>
        <w:t>Тариф «Низкого сезона»</w:t>
      </w:r>
      <w:r>
        <w:rPr>
          <w:i/>
          <w:lang w:eastAsia="ru-RU"/>
        </w:rPr>
        <w:t xml:space="preserve"> действует до 29.12.2020; с 09.01.21-29.04.21; с 29.08.21 по 01.10.21;     с 06.11.21  </w:t>
      </w:r>
      <w:proofErr w:type="gramStart"/>
      <w:r>
        <w:rPr>
          <w:i/>
          <w:lang w:eastAsia="ru-RU"/>
        </w:rPr>
        <w:t>по</w:t>
      </w:r>
      <w:proofErr w:type="gramEnd"/>
      <w:r>
        <w:rPr>
          <w:i/>
          <w:lang w:eastAsia="ru-RU"/>
        </w:rPr>
        <w:t xml:space="preserve"> 30.12.21</w:t>
      </w:r>
    </w:p>
    <w:p w:rsidR="00BF4479" w:rsidRDefault="00BF4479" w:rsidP="00BF4479">
      <w:pPr>
        <w:widowControl w:val="0"/>
        <w:spacing w:after="120"/>
        <w:ind w:right="709"/>
        <w:rPr>
          <w:i/>
          <w:lang w:eastAsia="ru-RU"/>
        </w:rPr>
      </w:pPr>
      <w:r w:rsidRPr="00E80F0B">
        <w:rPr>
          <w:b/>
          <w:i/>
          <w:lang w:eastAsia="ru-RU"/>
        </w:rPr>
        <w:t>**</w:t>
      </w:r>
      <w:r w:rsidRPr="00E80F0B">
        <w:rPr>
          <w:i/>
          <w:lang w:eastAsia="ru-RU"/>
        </w:rPr>
        <w:t xml:space="preserve"> Тариф «</w:t>
      </w:r>
      <w:r>
        <w:rPr>
          <w:i/>
          <w:lang w:eastAsia="ru-RU"/>
        </w:rPr>
        <w:t>В</w:t>
      </w:r>
      <w:r w:rsidRPr="00E80F0B">
        <w:rPr>
          <w:i/>
          <w:lang w:eastAsia="ru-RU"/>
        </w:rPr>
        <w:t xml:space="preserve">ысокого сезона» действует с </w:t>
      </w:r>
      <w:r>
        <w:rPr>
          <w:i/>
          <w:lang w:eastAsia="ru-RU"/>
        </w:rPr>
        <w:t xml:space="preserve">30.12.20 по 08.01.21; с 30.04.21 по 28.08.21; с 02.10.21 </w:t>
      </w:r>
      <w:proofErr w:type="gramStart"/>
      <w:r>
        <w:rPr>
          <w:i/>
          <w:lang w:eastAsia="ru-RU"/>
        </w:rPr>
        <w:t>по</w:t>
      </w:r>
      <w:proofErr w:type="gramEnd"/>
      <w:r>
        <w:rPr>
          <w:i/>
          <w:lang w:eastAsia="ru-RU"/>
        </w:rPr>
        <w:t xml:space="preserve">  05.11.21.</w:t>
      </w:r>
    </w:p>
    <w:p w:rsidR="00BF4479" w:rsidRPr="00D456D7" w:rsidRDefault="00BF4479" w:rsidP="00BF4479">
      <w:pPr>
        <w:widowControl w:val="0"/>
        <w:rPr>
          <w:b/>
          <w:lang w:eastAsia="ru-RU"/>
        </w:rPr>
      </w:pPr>
      <w:r w:rsidRPr="00D456D7">
        <w:rPr>
          <w:b/>
          <w:u w:val="single"/>
          <w:lang w:eastAsia="ru-RU"/>
        </w:rPr>
        <w:t>Автостоянка: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Стоянка легкового автомобиля </w:t>
      </w:r>
      <w:r w:rsidRPr="00D456D7">
        <w:rPr>
          <w:rFonts w:ascii="Courier New" w:hAnsi="Courier New"/>
          <w:lang w:eastAsia="ru-RU"/>
        </w:rPr>
        <w:tab/>
        <w:t xml:space="preserve">      </w:t>
      </w:r>
      <w:r w:rsidRPr="00D456D7">
        <w:rPr>
          <w:lang w:eastAsia="ru-RU"/>
        </w:rPr>
        <w:t>1 сутки             250-00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Мотоцикл                                                    </w:t>
      </w:r>
      <w:r>
        <w:rPr>
          <w:b/>
          <w:lang w:eastAsia="ru-RU"/>
        </w:rPr>
        <w:t xml:space="preserve">      </w:t>
      </w:r>
      <w:r w:rsidRPr="00D456D7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</w:t>
      </w:r>
      <w:r w:rsidRPr="00D456D7">
        <w:rPr>
          <w:b/>
          <w:lang w:eastAsia="ru-RU"/>
        </w:rPr>
        <w:t xml:space="preserve">  </w:t>
      </w:r>
      <w:r w:rsidRPr="00D456D7">
        <w:rPr>
          <w:lang w:eastAsia="ru-RU"/>
        </w:rPr>
        <w:t>1 сутки             250-00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Микроавтобус</w:t>
      </w:r>
      <w:r w:rsidRPr="00D456D7">
        <w:rPr>
          <w:lang w:eastAsia="ru-RU"/>
        </w:rPr>
        <w:tab/>
        <w:t xml:space="preserve">               1 сутки</w:t>
      </w:r>
      <w:r w:rsidRPr="00D456D7">
        <w:rPr>
          <w:lang w:eastAsia="ru-RU"/>
        </w:rPr>
        <w:tab/>
        <w:t xml:space="preserve">         300-00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Грузовой автомобиль (автобус)</w:t>
      </w:r>
      <w:r w:rsidRPr="00D456D7">
        <w:rPr>
          <w:lang w:eastAsia="ru-RU"/>
        </w:rPr>
        <w:tab/>
        <w:t xml:space="preserve">               1 сутки             500-00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Регистрация иностранных граждан</w:t>
      </w:r>
      <w:r w:rsidRPr="00D456D7">
        <w:rPr>
          <w:lang w:eastAsia="ru-RU"/>
        </w:rPr>
        <w:t xml:space="preserve">  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>
        <w:rPr>
          <w:b/>
          <w:lang w:eastAsia="ru-RU"/>
        </w:rPr>
        <w:t>в</w:t>
      </w:r>
      <w:r w:rsidRPr="00D456D7">
        <w:rPr>
          <w:b/>
          <w:lang w:eastAsia="ru-RU"/>
        </w:rPr>
        <w:t xml:space="preserve"> составе туристических групп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Pr="00D456D7">
        <w:rPr>
          <w:lang w:eastAsia="ru-RU"/>
        </w:rPr>
        <w:t xml:space="preserve">      с человека   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50-00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Завтрак «шведский стол» </w:t>
      </w:r>
      <w:r w:rsidRPr="00D456D7">
        <w:rPr>
          <w:lang w:eastAsia="ru-RU"/>
        </w:rPr>
        <w:t xml:space="preserve">                   </w:t>
      </w:r>
      <w:r>
        <w:rPr>
          <w:lang w:eastAsia="ru-RU"/>
        </w:rPr>
        <w:t xml:space="preserve">     </w:t>
      </w:r>
      <w:r w:rsidRPr="00D456D7">
        <w:rPr>
          <w:lang w:eastAsia="ru-RU"/>
        </w:rPr>
        <w:t xml:space="preserve">          с человека   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300-00</w:t>
      </w:r>
    </w:p>
    <w:p w:rsidR="00BF4479" w:rsidRPr="00D456D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 w:rsidRPr="00D456D7">
        <w:rPr>
          <w:b/>
          <w:lang w:eastAsia="ru-RU"/>
        </w:rPr>
        <w:t xml:space="preserve">Детская кроватка (по запросу) </w:t>
      </w:r>
      <w:r w:rsidRPr="00D456D7">
        <w:rPr>
          <w:lang w:eastAsia="ru-RU"/>
        </w:rPr>
        <w:t xml:space="preserve">   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     бесплатно</w:t>
      </w:r>
    </w:p>
    <w:p w:rsidR="00BF4479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>Размещение с  домашним</w:t>
      </w:r>
      <w:bookmarkStart w:id="0" w:name="_GoBack"/>
      <w:bookmarkEnd w:id="0"/>
      <w:r w:rsidRPr="00383D57">
        <w:rPr>
          <w:b/>
          <w:sz w:val="24"/>
          <w:szCs w:val="24"/>
          <w:u w:val="single"/>
          <w:lang w:eastAsia="ru-RU"/>
        </w:rPr>
        <w:t xml:space="preserve">  животным допускается с разрешения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BF4479" w:rsidRPr="00383D57" w:rsidRDefault="00BF4479" w:rsidP="00BF4479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 xml:space="preserve"> руководства и оплачивается дополнительно в размере 50% от стоимости номера.</w:t>
      </w:r>
    </w:p>
    <w:p w:rsidR="00BF4479" w:rsidRPr="008F1FEF" w:rsidRDefault="00BF4479" w:rsidP="00BF4479">
      <w:pPr>
        <w:rPr>
          <w:sz w:val="24"/>
          <w:szCs w:val="24"/>
          <w:lang w:eastAsia="ru-RU"/>
        </w:rPr>
      </w:pPr>
      <w:r w:rsidRPr="008F1FEF">
        <w:rPr>
          <w:sz w:val="24"/>
          <w:szCs w:val="24"/>
          <w:lang w:eastAsia="ru-RU"/>
        </w:rPr>
        <w:t xml:space="preserve">             </w:t>
      </w:r>
    </w:p>
    <w:p w:rsidR="00BF4479" w:rsidRDefault="00BF4479" w:rsidP="00BF4479">
      <w:pPr>
        <w:rPr>
          <w:sz w:val="24"/>
          <w:szCs w:val="24"/>
          <w:lang w:eastAsia="ru-RU"/>
        </w:rPr>
      </w:pPr>
    </w:p>
    <w:p w:rsidR="00BF4479" w:rsidRPr="00F10623" w:rsidRDefault="00BF4479" w:rsidP="00BF4479">
      <w:r>
        <w:rPr>
          <w:sz w:val="24"/>
          <w:szCs w:val="24"/>
          <w:lang w:eastAsia="ru-RU"/>
        </w:rPr>
        <w:t xml:space="preserve">Директор               </w:t>
      </w:r>
      <w:r w:rsidRPr="008F1FEF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                                 </w:t>
      </w:r>
      <w:r w:rsidRPr="008F1FEF">
        <w:rPr>
          <w:sz w:val="24"/>
          <w:szCs w:val="24"/>
          <w:lang w:eastAsia="ru-RU"/>
        </w:rPr>
        <w:t xml:space="preserve">                         </w:t>
      </w:r>
      <w:r>
        <w:rPr>
          <w:sz w:val="24"/>
          <w:szCs w:val="24"/>
          <w:lang w:eastAsia="ru-RU"/>
        </w:rPr>
        <w:t>А.В. Лузин</w:t>
      </w:r>
    </w:p>
    <w:p w:rsidR="00BF4479" w:rsidRPr="00BF4479" w:rsidRDefault="00BF4479" w:rsidP="00BF4479">
      <w:pPr>
        <w:tabs>
          <w:tab w:val="left" w:pos="3600"/>
        </w:tabs>
        <w:jc w:val="right"/>
      </w:pPr>
    </w:p>
    <w:sectPr w:rsidR="00BF4479" w:rsidRPr="00BF4479" w:rsidSect="00BF4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hybridMultilevel"/>
    <w:tmpl w:val="575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238A0"/>
    <w:rsid w:val="00027B8A"/>
    <w:rsid w:val="000319BC"/>
    <w:rsid w:val="00033A5D"/>
    <w:rsid w:val="00051C09"/>
    <w:rsid w:val="00077342"/>
    <w:rsid w:val="000E1514"/>
    <w:rsid w:val="00110F58"/>
    <w:rsid w:val="001117EE"/>
    <w:rsid w:val="00121EF5"/>
    <w:rsid w:val="0013103B"/>
    <w:rsid w:val="00146846"/>
    <w:rsid w:val="00160554"/>
    <w:rsid w:val="00160931"/>
    <w:rsid w:val="00176020"/>
    <w:rsid w:val="0018433D"/>
    <w:rsid w:val="001B32B5"/>
    <w:rsid w:val="001D5509"/>
    <w:rsid w:val="001E1BAA"/>
    <w:rsid w:val="001F5926"/>
    <w:rsid w:val="00204AC8"/>
    <w:rsid w:val="0020690A"/>
    <w:rsid w:val="00286102"/>
    <w:rsid w:val="002A59C7"/>
    <w:rsid w:val="002D0841"/>
    <w:rsid w:val="00326847"/>
    <w:rsid w:val="00327478"/>
    <w:rsid w:val="00360C4E"/>
    <w:rsid w:val="00371E30"/>
    <w:rsid w:val="0037308F"/>
    <w:rsid w:val="00391D5E"/>
    <w:rsid w:val="00394F86"/>
    <w:rsid w:val="0039596D"/>
    <w:rsid w:val="003E2332"/>
    <w:rsid w:val="003E7EC6"/>
    <w:rsid w:val="00420AFB"/>
    <w:rsid w:val="00421EA6"/>
    <w:rsid w:val="0043645E"/>
    <w:rsid w:val="00436750"/>
    <w:rsid w:val="00450D36"/>
    <w:rsid w:val="00491979"/>
    <w:rsid w:val="004A2366"/>
    <w:rsid w:val="004A584A"/>
    <w:rsid w:val="004B1D51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C141D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7171D2"/>
    <w:rsid w:val="00740A46"/>
    <w:rsid w:val="007527B7"/>
    <w:rsid w:val="007632D1"/>
    <w:rsid w:val="00774CF8"/>
    <w:rsid w:val="007B0D5A"/>
    <w:rsid w:val="007C66DD"/>
    <w:rsid w:val="007F0179"/>
    <w:rsid w:val="007F263F"/>
    <w:rsid w:val="008069A7"/>
    <w:rsid w:val="00824292"/>
    <w:rsid w:val="00851011"/>
    <w:rsid w:val="0086397E"/>
    <w:rsid w:val="008757EA"/>
    <w:rsid w:val="008A06D3"/>
    <w:rsid w:val="008A3900"/>
    <w:rsid w:val="008B4E39"/>
    <w:rsid w:val="008B712D"/>
    <w:rsid w:val="008C6761"/>
    <w:rsid w:val="008C7A13"/>
    <w:rsid w:val="008D4369"/>
    <w:rsid w:val="008E6556"/>
    <w:rsid w:val="008E7163"/>
    <w:rsid w:val="008F01E9"/>
    <w:rsid w:val="008F0902"/>
    <w:rsid w:val="008F163D"/>
    <w:rsid w:val="008F4EE1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2D35"/>
    <w:rsid w:val="00970BBF"/>
    <w:rsid w:val="00971921"/>
    <w:rsid w:val="009A2DDE"/>
    <w:rsid w:val="009B75F1"/>
    <w:rsid w:val="009C55F4"/>
    <w:rsid w:val="009D0E08"/>
    <w:rsid w:val="009E2C7D"/>
    <w:rsid w:val="009F446B"/>
    <w:rsid w:val="00A019E2"/>
    <w:rsid w:val="00A240BD"/>
    <w:rsid w:val="00A37DF5"/>
    <w:rsid w:val="00A64316"/>
    <w:rsid w:val="00A651D4"/>
    <w:rsid w:val="00A870F0"/>
    <w:rsid w:val="00A958FF"/>
    <w:rsid w:val="00AC7AB6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D0851"/>
    <w:rsid w:val="00BE0D08"/>
    <w:rsid w:val="00BF4479"/>
    <w:rsid w:val="00C12F64"/>
    <w:rsid w:val="00C1512E"/>
    <w:rsid w:val="00C21996"/>
    <w:rsid w:val="00C232A1"/>
    <w:rsid w:val="00C426A5"/>
    <w:rsid w:val="00C67113"/>
    <w:rsid w:val="00C71783"/>
    <w:rsid w:val="00C931CA"/>
    <w:rsid w:val="00CB1656"/>
    <w:rsid w:val="00CB44AF"/>
    <w:rsid w:val="00CC012A"/>
    <w:rsid w:val="00CD5830"/>
    <w:rsid w:val="00CF5246"/>
    <w:rsid w:val="00D00631"/>
    <w:rsid w:val="00D05B41"/>
    <w:rsid w:val="00D32CDD"/>
    <w:rsid w:val="00D3418A"/>
    <w:rsid w:val="00D603AD"/>
    <w:rsid w:val="00D80DB8"/>
    <w:rsid w:val="00DA3431"/>
    <w:rsid w:val="00DB1EC3"/>
    <w:rsid w:val="00DB2671"/>
    <w:rsid w:val="00DC4415"/>
    <w:rsid w:val="00E01F72"/>
    <w:rsid w:val="00E023B4"/>
    <w:rsid w:val="00E15750"/>
    <w:rsid w:val="00E21FD1"/>
    <w:rsid w:val="00E46732"/>
    <w:rsid w:val="00E540DE"/>
    <w:rsid w:val="00E6370F"/>
    <w:rsid w:val="00E63A32"/>
    <w:rsid w:val="00E77414"/>
    <w:rsid w:val="00E84593"/>
    <w:rsid w:val="00E86573"/>
    <w:rsid w:val="00E95EEA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7952-24C0-4838-865E-AA71980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62</cp:revision>
  <cp:lastPrinted>2020-02-28T12:57:00Z</cp:lastPrinted>
  <dcterms:created xsi:type="dcterms:W3CDTF">2017-02-22T06:42:00Z</dcterms:created>
  <dcterms:modified xsi:type="dcterms:W3CDTF">2021-01-22T07:47:00Z</dcterms:modified>
</cp:coreProperties>
</file>